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F3" w:rsidRDefault="00705FD1" w:rsidP="000D0EF3">
      <w:pPr>
        <w:pStyle w:val="Default"/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3413452" wp14:editId="4780FAE4">
            <wp:simplePos x="0" y="0"/>
            <wp:positionH relativeFrom="column">
              <wp:posOffset>4905376</wp:posOffset>
            </wp:positionH>
            <wp:positionV relativeFrom="paragraph">
              <wp:posOffset>-285750</wp:posOffset>
            </wp:positionV>
            <wp:extent cx="1562100" cy="1562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-ra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FD1" w:rsidRDefault="00705FD1" w:rsidP="000D0EF3">
      <w:pPr>
        <w:pStyle w:val="Default"/>
        <w:rPr>
          <w:sz w:val="22"/>
          <w:szCs w:val="22"/>
        </w:rPr>
      </w:pPr>
    </w:p>
    <w:p w:rsidR="0026212D" w:rsidRDefault="0026212D" w:rsidP="000D0EF3">
      <w:pPr>
        <w:pStyle w:val="Default"/>
        <w:rPr>
          <w:sz w:val="22"/>
          <w:szCs w:val="22"/>
        </w:rPr>
      </w:pPr>
    </w:p>
    <w:p w:rsidR="0026212D" w:rsidRDefault="0026212D" w:rsidP="000D0EF3">
      <w:pPr>
        <w:pStyle w:val="Default"/>
        <w:rPr>
          <w:sz w:val="22"/>
          <w:szCs w:val="22"/>
        </w:rPr>
      </w:pPr>
    </w:p>
    <w:p w:rsidR="000D0EF3" w:rsidRDefault="00987EBB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February 1, 2025</w:t>
      </w:r>
      <w:r w:rsidR="000D0EF3">
        <w:rPr>
          <w:sz w:val="22"/>
          <w:szCs w:val="22"/>
        </w:rPr>
        <w:t xml:space="preserve"> </w:t>
      </w:r>
    </w:p>
    <w:p w:rsidR="000D0EF3" w:rsidRDefault="000D0EF3" w:rsidP="000D0EF3">
      <w:pPr>
        <w:pStyle w:val="Default"/>
        <w:rPr>
          <w:sz w:val="22"/>
          <w:szCs w:val="22"/>
        </w:rPr>
      </w:pP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Ladies and Gentlemen, Exhibitors and Friends: </w:t>
      </w:r>
    </w:p>
    <w:p w:rsidR="000D0EF3" w:rsidRDefault="000D0EF3" w:rsidP="000D0EF3">
      <w:pPr>
        <w:pStyle w:val="Default"/>
        <w:rPr>
          <w:sz w:val="22"/>
          <w:szCs w:val="22"/>
        </w:rPr>
      </w:pP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Attached is your contract to the Amherst Railway Society’s </w:t>
      </w:r>
      <w:r w:rsidR="00705FD1">
        <w:rPr>
          <w:sz w:val="22"/>
          <w:szCs w:val="22"/>
        </w:rPr>
        <w:t xml:space="preserve">Northeast Large Scale Train </w:t>
      </w:r>
      <w:r>
        <w:rPr>
          <w:sz w:val="22"/>
          <w:szCs w:val="22"/>
        </w:rPr>
        <w:t xml:space="preserve">Show. As always, this document serves to alert you to any changes in procedure. </w:t>
      </w:r>
      <w:r w:rsidR="00705FD1">
        <w:rPr>
          <w:sz w:val="22"/>
          <w:szCs w:val="22"/>
        </w:rPr>
        <w:t xml:space="preserve">This </w:t>
      </w:r>
      <w:r w:rsidR="00F61E1E">
        <w:rPr>
          <w:sz w:val="22"/>
          <w:szCs w:val="22"/>
        </w:rPr>
        <w:t>is our third</w:t>
      </w:r>
      <w:r w:rsidR="0026212D">
        <w:rPr>
          <w:sz w:val="22"/>
          <w:szCs w:val="22"/>
        </w:rPr>
        <w:t xml:space="preserve"> Show and we are ready to do </w:t>
      </w:r>
      <w:r w:rsidR="00F61E1E">
        <w:rPr>
          <w:sz w:val="22"/>
          <w:szCs w:val="22"/>
        </w:rPr>
        <w:t>this bigger and better than previous</w:t>
      </w:r>
      <w:r w:rsidR="0026212D">
        <w:rPr>
          <w:sz w:val="22"/>
          <w:szCs w:val="22"/>
        </w:rPr>
        <w:t xml:space="preserve"> year</w:t>
      </w:r>
      <w:r w:rsidR="00F61E1E">
        <w:rPr>
          <w:sz w:val="22"/>
          <w:szCs w:val="22"/>
        </w:rPr>
        <w:t>s</w:t>
      </w:r>
      <w:bookmarkStart w:id="0" w:name="_GoBack"/>
      <w:bookmarkEnd w:id="0"/>
      <w:r w:rsidR="0026212D">
        <w:rPr>
          <w:sz w:val="22"/>
          <w:szCs w:val="22"/>
        </w:rPr>
        <w:t>.</w:t>
      </w:r>
      <w:r w:rsidR="00705FD1">
        <w:rPr>
          <w:sz w:val="22"/>
          <w:szCs w:val="22"/>
        </w:rPr>
        <w:t xml:space="preserve">  Items of interest for you include:</w:t>
      </w:r>
      <w:r w:rsidR="00E25839">
        <w:rPr>
          <w:sz w:val="22"/>
          <w:szCs w:val="22"/>
        </w:rPr>
        <w:t xml:space="preserve"> </w:t>
      </w: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D0EF3" w:rsidRPr="000D0EF3" w:rsidRDefault="000D0EF3" w:rsidP="000D0EF3">
      <w:pPr>
        <w:pStyle w:val="Default"/>
        <w:numPr>
          <w:ilvl w:val="0"/>
          <w:numId w:val="4"/>
        </w:numPr>
        <w:spacing w:after="1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Tables: </w:t>
      </w:r>
    </w:p>
    <w:p w:rsidR="0026212D" w:rsidRDefault="000D0EF3" w:rsidP="00705FD1">
      <w:pPr>
        <w:pStyle w:val="Default"/>
        <w:numPr>
          <w:ilvl w:val="0"/>
          <w:numId w:val="5"/>
        </w:numPr>
        <w:spacing w:after="17"/>
        <w:rPr>
          <w:sz w:val="22"/>
          <w:szCs w:val="22"/>
        </w:rPr>
      </w:pPr>
      <w:proofErr w:type="gramStart"/>
      <w:r>
        <w:rPr>
          <w:sz w:val="22"/>
          <w:szCs w:val="22"/>
        </w:rPr>
        <w:t>The per</w:t>
      </w:r>
      <w:proofErr w:type="gramEnd"/>
      <w:r>
        <w:rPr>
          <w:sz w:val="22"/>
          <w:szCs w:val="22"/>
        </w:rPr>
        <w:t xml:space="preserve"> table price </w:t>
      </w:r>
      <w:r w:rsidR="00987EBB" w:rsidRPr="00987EBB">
        <w:rPr>
          <w:sz w:val="22"/>
          <w:szCs w:val="22"/>
          <w:u w:val="single"/>
        </w:rPr>
        <w:t xml:space="preserve">HAS </w:t>
      </w:r>
      <w:r w:rsidR="0026212D" w:rsidRPr="00987EBB">
        <w:rPr>
          <w:sz w:val="22"/>
          <w:szCs w:val="22"/>
          <w:u w:val="single"/>
        </w:rPr>
        <w:t>changed</w:t>
      </w:r>
      <w:r w:rsidR="0026212D">
        <w:rPr>
          <w:sz w:val="22"/>
          <w:szCs w:val="22"/>
        </w:rPr>
        <w:t xml:space="preserve"> and </w:t>
      </w:r>
      <w:r w:rsidR="00705FD1">
        <w:rPr>
          <w:sz w:val="22"/>
          <w:szCs w:val="22"/>
        </w:rPr>
        <w:t>is</w:t>
      </w:r>
      <w:r w:rsidR="00987EBB">
        <w:rPr>
          <w:sz w:val="22"/>
          <w:szCs w:val="22"/>
        </w:rPr>
        <w:t xml:space="preserve"> $11</w:t>
      </w:r>
      <w:r w:rsidR="00705FD1">
        <w:rPr>
          <w:sz w:val="22"/>
          <w:szCs w:val="22"/>
        </w:rPr>
        <w:t>0</w:t>
      </w:r>
      <w:r w:rsidR="00180110">
        <w:rPr>
          <w:sz w:val="22"/>
          <w:szCs w:val="22"/>
        </w:rPr>
        <w:t>.00</w:t>
      </w:r>
      <w:r w:rsidR="00705FD1">
        <w:rPr>
          <w:sz w:val="22"/>
          <w:szCs w:val="22"/>
        </w:rPr>
        <w:t xml:space="preserve"> per table</w:t>
      </w:r>
      <w:r w:rsidR="00180110">
        <w:rPr>
          <w:sz w:val="22"/>
          <w:szCs w:val="22"/>
        </w:rPr>
        <w:t>. It</w:t>
      </w:r>
      <w:r w:rsidR="00705FD1">
        <w:rPr>
          <w:sz w:val="22"/>
          <w:szCs w:val="22"/>
        </w:rPr>
        <w:t xml:space="preserve"> includes 1 badge as </w:t>
      </w:r>
      <w:r w:rsidR="0026212D">
        <w:rPr>
          <w:sz w:val="22"/>
          <w:szCs w:val="22"/>
        </w:rPr>
        <w:t>in the past.</w:t>
      </w:r>
    </w:p>
    <w:p w:rsidR="000D0EF3" w:rsidRPr="000D0EF3" w:rsidRDefault="0026212D" w:rsidP="00705FD1">
      <w:pPr>
        <w:pStyle w:val="Default"/>
        <w:numPr>
          <w:ilvl w:val="0"/>
          <w:numId w:val="5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P</w:t>
      </w:r>
      <w:r w:rsidR="00ED043C">
        <w:rPr>
          <w:sz w:val="22"/>
          <w:szCs w:val="22"/>
        </w:rPr>
        <w:t>lease be exact as to the number of tables or the size of your booth.</w:t>
      </w:r>
      <w:r w:rsidR="00987EBB">
        <w:rPr>
          <w:sz w:val="22"/>
          <w:szCs w:val="22"/>
        </w:rPr>
        <w:t xml:space="preserve">  If you have booth space, let us know how many tables will be in that area.</w:t>
      </w:r>
    </w:p>
    <w:p w:rsid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Contracts not properly filled out and/or the correct amount not paid will be returned and you will risk</w:t>
      </w:r>
      <w:r w:rsidR="00E971C4">
        <w:rPr>
          <w:sz w:val="22"/>
          <w:szCs w:val="22"/>
        </w:rPr>
        <w:t xml:space="preserve"> losing your ta</w:t>
      </w:r>
      <w:r w:rsidR="0026212D">
        <w:rPr>
          <w:sz w:val="22"/>
          <w:szCs w:val="22"/>
        </w:rPr>
        <w:t>bles for the</w:t>
      </w:r>
      <w:r w:rsidR="00987EBB">
        <w:rPr>
          <w:sz w:val="22"/>
          <w:szCs w:val="22"/>
        </w:rPr>
        <w:t xml:space="preserve"> 2025</w:t>
      </w:r>
      <w:r>
        <w:rPr>
          <w:sz w:val="22"/>
          <w:szCs w:val="22"/>
        </w:rPr>
        <w:t xml:space="preserve"> Show. </w:t>
      </w:r>
    </w:p>
    <w:p w:rsidR="00A64DE3" w:rsidRDefault="00A64DE3" w:rsidP="00A64DE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bCs/>
          <w:sz w:val="22"/>
          <w:szCs w:val="22"/>
        </w:rPr>
        <w:t>Display tables that are comped are only for Non-Profit organizations.  Exhibitors selling at the Show will be charged for display tables at the current table rate.</w:t>
      </w:r>
    </w:p>
    <w:p w:rsidR="000D0EF3" w:rsidRDefault="000D0EF3" w:rsidP="000D0EF3">
      <w:pPr>
        <w:pStyle w:val="Default"/>
        <w:ind w:left="720"/>
        <w:rPr>
          <w:sz w:val="22"/>
          <w:szCs w:val="22"/>
        </w:rPr>
      </w:pPr>
    </w:p>
    <w:p w:rsidR="000D0EF3" w:rsidRP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EF3">
        <w:rPr>
          <w:b/>
          <w:bCs/>
          <w:sz w:val="22"/>
          <w:szCs w:val="22"/>
        </w:rPr>
        <w:t>Badge</w:t>
      </w:r>
      <w:r>
        <w:rPr>
          <w:b/>
          <w:bCs/>
          <w:sz w:val="22"/>
          <w:szCs w:val="22"/>
        </w:rPr>
        <w:t>s:</w:t>
      </w:r>
    </w:p>
    <w:p w:rsid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The cost per badge HAS </w:t>
      </w:r>
      <w:r w:rsidR="0026212D">
        <w:rPr>
          <w:sz w:val="22"/>
          <w:szCs w:val="22"/>
        </w:rPr>
        <w:t xml:space="preserve">NOT </w:t>
      </w:r>
      <w:r w:rsidRPr="000D0EF3">
        <w:rPr>
          <w:sz w:val="22"/>
          <w:szCs w:val="22"/>
        </w:rPr>
        <w:t xml:space="preserve">changed. </w:t>
      </w:r>
      <w:r w:rsidRPr="000D0EF3">
        <w:rPr>
          <w:b/>
          <w:bCs/>
          <w:sz w:val="22"/>
          <w:szCs w:val="22"/>
        </w:rPr>
        <w:t>As in the past, the FIRST badge is FREE!</w:t>
      </w:r>
      <w:r>
        <w:rPr>
          <w:b/>
          <w:bCs/>
          <w:sz w:val="22"/>
          <w:szCs w:val="22"/>
        </w:rPr>
        <w:t xml:space="preserve"> </w:t>
      </w:r>
      <w:r w:rsidRPr="000D0EF3">
        <w:rPr>
          <w:b/>
          <w:bCs/>
          <w:sz w:val="22"/>
          <w:szCs w:val="22"/>
        </w:rPr>
        <w:t xml:space="preserve"> </w:t>
      </w:r>
      <w:r w:rsidRPr="000D0EF3">
        <w:rPr>
          <w:sz w:val="22"/>
          <w:szCs w:val="22"/>
        </w:rPr>
        <w:t xml:space="preserve">Also, IF YOU PURCHASE YOUR BADGES when you return </w:t>
      </w:r>
      <w:r w:rsidR="00F146E5">
        <w:rPr>
          <w:sz w:val="22"/>
          <w:szCs w:val="22"/>
        </w:rPr>
        <w:t>your contract, they are $13</w:t>
      </w:r>
      <w:r w:rsidR="00987EBB">
        <w:rPr>
          <w:sz w:val="22"/>
          <w:szCs w:val="22"/>
        </w:rPr>
        <w:t>.00 each.</w:t>
      </w:r>
    </w:p>
    <w:p w:rsidR="000D0EF3" w:rsidRP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0D0EF3">
        <w:rPr>
          <w:sz w:val="22"/>
          <w:szCs w:val="22"/>
        </w:rPr>
        <w:t>Badges will continue to hang from lanyards. They will have individual’s names, company names, city &amp; state; please fill out the name badge form and return with your contract</w:t>
      </w:r>
      <w:r w:rsidRPr="000D0EF3">
        <w:rPr>
          <w:i/>
          <w:iCs/>
          <w:sz w:val="22"/>
          <w:szCs w:val="22"/>
        </w:rPr>
        <w:t xml:space="preserve">. </w:t>
      </w:r>
      <w:r w:rsidRPr="00E25839">
        <w:rPr>
          <w:i/>
          <w:iCs/>
          <w:sz w:val="22"/>
          <w:szCs w:val="22"/>
          <w:u w:val="single"/>
        </w:rPr>
        <w:t>All badges</w:t>
      </w:r>
      <w:r w:rsidR="00987EBB">
        <w:rPr>
          <w:i/>
          <w:iCs/>
          <w:sz w:val="22"/>
          <w:szCs w:val="22"/>
          <w:u w:val="single"/>
        </w:rPr>
        <w:t xml:space="preserve"> purchased after March 28, 2025</w:t>
      </w:r>
      <w:r w:rsidR="00E971C4">
        <w:rPr>
          <w:i/>
          <w:iCs/>
          <w:sz w:val="22"/>
          <w:szCs w:val="22"/>
          <w:u w:val="single"/>
        </w:rPr>
        <w:t xml:space="preserve"> will be $1</w:t>
      </w:r>
      <w:r w:rsidR="008C12AF">
        <w:rPr>
          <w:i/>
          <w:iCs/>
          <w:sz w:val="22"/>
          <w:szCs w:val="22"/>
          <w:u w:val="single"/>
        </w:rPr>
        <w:t>4</w:t>
      </w:r>
      <w:r w:rsidRPr="00E25839">
        <w:rPr>
          <w:i/>
          <w:iCs/>
          <w:sz w:val="22"/>
          <w:szCs w:val="22"/>
          <w:u w:val="single"/>
        </w:rPr>
        <w:t>.00 per badge.</w:t>
      </w:r>
    </w:p>
    <w:p w:rsidR="000D0EF3" w:rsidRPr="000D0EF3" w:rsidRDefault="000D0EF3" w:rsidP="000D0EF3">
      <w:pPr>
        <w:pStyle w:val="Default"/>
        <w:ind w:left="720"/>
        <w:rPr>
          <w:sz w:val="22"/>
          <w:szCs w:val="22"/>
        </w:rPr>
      </w:pPr>
    </w:p>
    <w:p w:rsid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EF3">
        <w:rPr>
          <w:b/>
          <w:bCs/>
          <w:sz w:val="22"/>
          <w:szCs w:val="22"/>
        </w:rPr>
        <w:t xml:space="preserve">Credit Cards: </w:t>
      </w:r>
      <w:r w:rsidRPr="000D0EF3">
        <w:rPr>
          <w:sz w:val="22"/>
          <w:szCs w:val="22"/>
        </w:rPr>
        <w:t>Once again, you may pay by credit card</w:t>
      </w:r>
      <w:r w:rsidR="00474D32">
        <w:rPr>
          <w:sz w:val="22"/>
          <w:szCs w:val="22"/>
        </w:rPr>
        <w:t xml:space="preserve"> or paypal</w:t>
      </w:r>
      <w:r w:rsidRPr="000D0EF3">
        <w:rPr>
          <w:sz w:val="22"/>
          <w:szCs w:val="22"/>
        </w:rPr>
        <w:t xml:space="preserve">. Call the Show Office for details. </w:t>
      </w:r>
    </w:p>
    <w:p w:rsidR="000D0EF3" w:rsidRPr="000D0EF3" w:rsidRDefault="000D0EF3" w:rsidP="000D0EF3">
      <w:pPr>
        <w:pStyle w:val="Default"/>
        <w:ind w:left="360"/>
        <w:rPr>
          <w:sz w:val="22"/>
          <w:szCs w:val="22"/>
        </w:rPr>
      </w:pPr>
    </w:p>
    <w:p w:rsidR="008C12AF" w:rsidRPr="00987EBB" w:rsidRDefault="000D0EF3" w:rsidP="008C12AF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Other Items and Changes:</w:t>
      </w:r>
    </w:p>
    <w:p w:rsidR="005C707E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</w:t>
      </w:r>
      <w:r w:rsidRPr="005C707E">
        <w:rPr>
          <w:sz w:val="22"/>
          <w:szCs w:val="22"/>
        </w:rPr>
        <w:t>If you cannot attend this year’s Show, please let us know by th</w:t>
      </w:r>
      <w:r w:rsidR="004A5FD6" w:rsidRPr="005C707E">
        <w:rPr>
          <w:sz w:val="22"/>
          <w:szCs w:val="22"/>
        </w:rPr>
        <w:t>e</w:t>
      </w:r>
      <w:r w:rsidR="00705FD1">
        <w:rPr>
          <w:sz w:val="22"/>
          <w:szCs w:val="22"/>
        </w:rPr>
        <w:t xml:space="preserve"> contract deadline of </w:t>
      </w:r>
      <w:proofErr w:type="gramStart"/>
      <w:r w:rsidR="00705FD1">
        <w:rPr>
          <w:sz w:val="22"/>
          <w:szCs w:val="22"/>
        </w:rPr>
        <w:t xml:space="preserve">March </w:t>
      </w:r>
      <w:r w:rsidR="00711E64" w:rsidRPr="005C707E">
        <w:rPr>
          <w:sz w:val="22"/>
          <w:szCs w:val="22"/>
        </w:rPr>
        <w:t xml:space="preserve"> </w:t>
      </w:r>
      <w:r w:rsidR="00987EBB">
        <w:rPr>
          <w:sz w:val="22"/>
          <w:szCs w:val="22"/>
        </w:rPr>
        <w:t>28</w:t>
      </w:r>
      <w:proofErr w:type="gramEnd"/>
      <w:r w:rsidR="00987EBB">
        <w:rPr>
          <w:sz w:val="22"/>
          <w:szCs w:val="22"/>
        </w:rPr>
        <w:t>, 2025</w:t>
      </w:r>
      <w:r w:rsidRPr="005C707E">
        <w:rPr>
          <w:sz w:val="22"/>
          <w:szCs w:val="22"/>
        </w:rPr>
        <w:t xml:space="preserve">.  If we do NOT hear from you, we will assume you have discontinued your business or no </w:t>
      </w:r>
      <w:r w:rsidR="005D3143" w:rsidRPr="005C707E">
        <w:rPr>
          <w:sz w:val="22"/>
          <w:szCs w:val="22"/>
        </w:rPr>
        <w:t>longer wish to attend the Show.</w:t>
      </w:r>
    </w:p>
    <w:p w:rsidR="005C707E" w:rsidRDefault="005C707E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IMPORTANT:</w:t>
      </w:r>
      <w:r>
        <w:rPr>
          <w:sz w:val="22"/>
          <w:szCs w:val="22"/>
        </w:rPr>
        <w:t xml:space="preserve"> Carpeting.  We are now being billed for carpeting at the cost of $1.00 per sq. ft.  That is the cost that we will bill you.  Carpeting will now cost you $1.00 per sq. ft.</w:t>
      </w:r>
      <w:r w:rsidR="00C80288">
        <w:rPr>
          <w:sz w:val="22"/>
          <w:szCs w:val="22"/>
        </w:rPr>
        <w:t xml:space="preserve">  Carpet comes in a 10 foot wide roll.  The length can be almost anything you need, but it will be 10 feet wide.</w:t>
      </w:r>
    </w:p>
    <w:p w:rsidR="00E25839" w:rsidRPr="005C707E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</w:t>
      </w:r>
      <w:r w:rsidR="00E25839" w:rsidRPr="005C707E">
        <w:rPr>
          <w:i/>
          <w:iCs/>
          <w:sz w:val="22"/>
          <w:szCs w:val="22"/>
        </w:rPr>
        <w:t xml:space="preserve"> </w:t>
      </w:r>
      <w:r w:rsidRPr="005C707E">
        <w:rPr>
          <w:sz w:val="22"/>
          <w:szCs w:val="22"/>
        </w:rPr>
        <w:t>Details about exhibitors having LIABILITY INSURANC</w:t>
      </w:r>
      <w:r w:rsidR="005C707E" w:rsidRPr="005C707E">
        <w:rPr>
          <w:sz w:val="22"/>
          <w:szCs w:val="22"/>
        </w:rPr>
        <w:t>E have not changed</w:t>
      </w:r>
      <w:r w:rsidRPr="005C707E">
        <w:rPr>
          <w:sz w:val="22"/>
          <w:szCs w:val="22"/>
        </w:rPr>
        <w:t xml:space="preserve">. </w:t>
      </w:r>
    </w:p>
    <w:p w:rsidR="00E25839" w:rsidRDefault="00987EBB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 </w:t>
      </w:r>
      <w:r w:rsidRPr="00766406">
        <w:rPr>
          <w:b/>
          <w:sz w:val="22"/>
          <w:szCs w:val="22"/>
          <w:u w:val="single"/>
        </w:rPr>
        <w:t>We are moving to the Better Living Center (BLC).</w:t>
      </w:r>
      <w:r>
        <w:rPr>
          <w:sz w:val="22"/>
          <w:szCs w:val="22"/>
        </w:rPr>
        <w:t xml:space="preserve">  </w:t>
      </w:r>
      <w:r w:rsidR="000D0EF3" w:rsidRPr="00E25839">
        <w:rPr>
          <w:sz w:val="22"/>
          <w:szCs w:val="22"/>
        </w:rPr>
        <w:t>Remember to go to the Show Offi</w:t>
      </w:r>
      <w:r w:rsidR="00705FD1">
        <w:rPr>
          <w:sz w:val="22"/>
          <w:szCs w:val="22"/>
        </w:rPr>
        <w:t>ce before entering the building</w:t>
      </w:r>
      <w:r w:rsidR="000D0EF3" w:rsidRPr="00E25839">
        <w:rPr>
          <w:sz w:val="22"/>
          <w:szCs w:val="22"/>
        </w:rPr>
        <w:t xml:space="preserve"> for set up…</w:t>
      </w:r>
      <w:r w:rsidR="00E25839">
        <w:rPr>
          <w:sz w:val="22"/>
          <w:szCs w:val="22"/>
        </w:rPr>
        <w:t>please, no exceptions.</w:t>
      </w:r>
    </w:p>
    <w:p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Please use the Amherst Railroad Show Office address: P O Box 247, Monson, MA 01057 for all returns of contracts and payments. </w:t>
      </w:r>
    </w:p>
    <w:p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Please check your e-mail address on your contract; please provide an e-mail address if you do not currently have one on file with us as all additional contact is </w:t>
      </w:r>
      <w:r w:rsidR="00E25839">
        <w:rPr>
          <w:sz w:val="22"/>
          <w:szCs w:val="22"/>
        </w:rPr>
        <w:t>now done via email address.</w:t>
      </w:r>
    </w:p>
    <w:p w:rsidR="008C12AF" w:rsidRPr="008C12AF" w:rsidRDefault="000D0EF3" w:rsidP="008C12AF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>ADVERTISING</w:t>
      </w:r>
      <w:r w:rsidR="00C80288">
        <w:rPr>
          <w:sz w:val="22"/>
          <w:szCs w:val="22"/>
        </w:rPr>
        <w:t xml:space="preserve"> Options: Please check the </w:t>
      </w:r>
      <w:r w:rsidRPr="00E25839">
        <w:rPr>
          <w:sz w:val="22"/>
          <w:szCs w:val="22"/>
        </w:rPr>
        <w:t>advertisement option page</w:t>
      </w:r>
      <w:r w:rsidR="004A5FD6">
        <w:rPr>
          <w:sz w:val="22"/>
          <w:szCs w:val="22"/>
        </w:rPr>
        <w:t xml:space="preserve">.  There are no </w:t>
      </w:r>
      <w:r w:rsidRPr="00E25839">
        <w:rPr>
          <w:sz w:val="22"/>
          <w:szCs w:val="22"/>
        </w:rPr>
        <w:t xml:space="preserve">changes. </w:t>
      </w:r>
    </w:p>
    <w:p w:rsidR="000D0EF3" w:rsidRDefault="000D0EF3" w:rsidP="000D0EF3">
      <w:pPr>
        <w:pStyle w:val="Default"/>
        <w:numPr>
          <w:ilvl w:val="1"/>
          <w:numId w:val="3"/>
        </w:numPr>
        <w:ind w:left="720" w:hanging="360"/>
        <w:rPr>
          <w:sz w:val="22"/>
          <w:szCs w:val="22"/>
        </w:rPr>
      </w:pP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always, if you have any suggestions, please send to showoffice@amherstrail.org. </w:t>
      </w:r>
      <w:r w:rsidR="00E25839">
        <w:rPr>
          <w:sz w:val="22"/>
          <w:szCs w:val="22"/>
        </w:rPr>
        <w:t xml:space="preserve"> </w:t>
      </w:r>
      <w:r w:rsidR="00180110">
        <w:rPr>
          <w:sz w:val="22"/>
          <w:szCs w:val="22"/>
        </w:rPr>
        <w:t>W</w:t>
      </w:r>
      <w:r>
        <w:rPr>
          <w:sz w:val="22"/>
          <w:szCs w:val="22"/>
        </w:rPr>
        <w:t>e appreciate all that you do for our event. S</w:t>
      </w:r>
      <w:r w:rsidR="0026212D">
        <w:rPr>
          <w:sz w:val="22"/>
          <w:szCs w:val="22"/>
        </w:rPr>
        <w:t xml:space="preserve">ee you </w:t>
      </w:r>
      <w:r w:rsidR="00987EBB">
        <w:rPr>
          <w:sz w:val="22"/>
          <w:szCs w:val="22"/>
        </w:rPr>
        <w:t>May 3</w:t>
      </w:r>
      <w:r w:rsidR="00987EBB" w:rsidRPr="00987EBB">
        <w:rPr>
          <w:sz w:val="22"/>
          <w:szCs w:val="22"/>
          <w:vertAlign w:val="superscript"/>
        </w:rPr>
        <w:t>rd</w:t>
      </w:r>
      <w:r w:rsidR="00987EBB">
        <w:rPr>
          <w:sz w:val="22"/>
          <w:szCs w:val="22"/>
        </w:rPr>
        <w:t xml:space="preserve"> and 4</w:t>
      </w:r>
      <w:r w:rsidR="00987EBB" w:rsidRPr="00987EBB">
        <w:rPr>
          <w:sz w:val="22"/>
          <w:szCs w:val="22"/>
          <w:vertAlign w:val="superscript"/>
        </w:rPr>
        <w:t>th</w:t>
      </w:r>
      <w:r w:rsidR="00987EBB">
        <w:rPr>
          <w:sz w:val="22"/>
          <w:szCs w:val="22"/>
        </w:rPr>
        <w:t xml:space="preserve">, 2025 </w:t>
      </w:r>
      <w:r w:rsidR="0026212D">
        <w:rPr>
          <w:sz w:val="22"/>
          <w:szCs w:val="22"/>
        </w:rPr>
        <w:t xml:space="preserve">for our </w:t>
      </w:r>
      <w:r>
        <w:rPr>
          <w:sz w:val="22"/>
          <w:szCs w:val="22"/>
        </w:rPr>
        <w:t xml:space="preserve">Show! </w:t>
      </w:r>
    </w:p>
    <w:p w:rsidR="00E25839" w:rsidRDefault="00E25839" w:rsidP="000D0EF3">
      <w:pPr>
        <w:pStyle w:val="Default"/>
        <w:rPr>
          <w:sz w:val="22"/>
          <w:szCs w:val="22"/>
        </w:rPr>
      </w:pPr>
    </w:p>
    <w:p w:rsidR="00E25839" w:rsidRDefault="00E25839" w:rsidP="000D0EF3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1EE1837" wp14:editId="22C3A35D">
            <wp:extent cx="1247775" cy="43417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293" cy="43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John Sacerdote, Show Director </w:t>
      </w: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showdirector@amherstrail.org or showoffice@amherstrail.org </w:t>
      </w:r>
    </w:p>
    <w:p w:rsidR="002E46B1" w:rsidRDefault="000D0EF3" w:rsidP="000D0EF3">
      <w:r>
        <w:t>Websites: www.amherstrail.org or www.</w:t>
      </w:r>
      <w:r w:rsidR="007B3C57">
        <w:t>nelsts.org</w:t>
      </w:r>
    </w:p>
    <w:sectPr w:rsidR="002E46B1" w:rsidSect="000D0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1D" w:rsidRDefault="00FF281D" w:rsidP="00F448E8">
      <w:pPr>
        <w:spacing w:after="0" w:line="240" w:lineRule="auto"/>
      </w:pPr>
      <w:r>
        <w:separator/>
      </w:r>
    </w:p>
  </w:endnote>
  <w:endnote w:type="continuationSeparator" w:id="0">
    <w:p w:rsidR="00FF281D" w:rsidRDefault="00FF281D" w:rsidP="00F4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1D" w:rsidRDefault="00FF281D" w:rsidP="00F448E8">
      <w:pPr>
        <w:spacing w:after="0" w:line="240" w:lineRule="auto"/>
      </w:pPr>
      <w:r>
        <w:separator/>
      </w:r>
    </w:p>
  </w:footnote>
  <w:footnote w:type="continuationSeparator" w:id="0">
    <w:p w:rsidR="00FF281D" w:rsidRDefault="00FF281D" w:rsidP="00F4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2.75pt;height:282.75pt" o:bullet="t">
        <v:imagedata r:id="rId1" o:title="ABELLogocleanedup"/>
      </v:shape>
    </w:pict>
  </w:numPicBullet>
  <w:numPicBullet w:numPicBulletId="1">
    <w:pict>
      <v:shape id="_x0000_i1029" type="#_x0000_t75" style="width:467.25pt;height:467.25pt" o:bullet="t">
        <v:imagedata r:id="rId2" o:title="logo-2-raster"/>
      </v:shape>
    </w:pict>
  </w:numPicBullet>
  <w:abstractNum w:abstractNumId="0">
    <w:nsid w:val="EAE18449"/>
    <w:multiLevelType w:val="hybridMultilevel"/>
    <w:tmpl w:val="22EEF42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825922"/>
    <w:multiLevelType w:val="hybridMultilevel"/>
    <w:tmpl w:val="5CC2F414"/>
    <w:lvl w:ilvl="0" w:tplc="32987A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1D177"/>
    <w:multiLevelType w:val="hybridMultilevel"/>
    <w:tmpl w:val="B9388FE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8239A9E"/>
    <w:multiLevelType w:val="hybridMultilevel"/>
    <w:tmpl w:val="DD4844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A4D5E44"/>
    <w:multiLevelType w:val="multilevel"/>
    <w:tmpl w:val="A9C68F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F3"/>
    <w:rsid w:val="00044E50"/>
    <w:rsid w:val="00045B89"/>
    <w:rsid w:val="000C6FDF"/>
    <w:rsid w:val="000D0EF3"/>
    <w:rsid w:val="001564C0"/>
    <w:rsid w:val="00180110"/>
    <w:rsid w:val="0026212D"/>
    <w:rsid w:val="002D2B8C"/>
    <w:rsid w:val="002E46B1"/>
    <w:rsid w:val="003B204D"/>
    <w:rsid w:val="00436506"/>
    <w:rsid w:val="00474D32"/>
    <w:rsid w:val="004A5FD6"/>
    <w:rsid w:val="004E543B"/>
    <w:rsid w:val="005048DD"/>
    <w:rsid w:val="00586FCB"/>
    <w:rsid w:val="005C707E"/>
    <w:rsid w:val="005D3143"/>
    <w:rsid w:val="00622669"/>
    <w:rsid w:val="006E535F"/>
    <w:rsid w:val="00705FD1"/>
    <w:rsid w:val="00711E64"/>
    <w:rsid w:val="00731DE7"/>
    <w:rsid w:val="00766406"/>
    <w:rsid w:val="007B3C57"/>
    <w:rsid w:val="00812943"/>
    <w:rsid w:val="008346E5"/>
    <w:rsid w:val="00895883"/>
    <w:rsid w:val="008C12AF"/>
    <w:rsid w:val="008F3DB0"/>
    <w:rsid w:val="00962740"/>
    <w:rsid w:val="00987EBB"/>
    <w:rsid w:val="00A64DE3"/>
    <w:rsid w:val="00B65E3A"/>
    <w:rsid w:val="00B65E9E"/>
    <w:rsid w:val="00C80288"/>
    <w:rsid w:val="00D000B9"/>
    <w:rsid w:val="00DE22C4"/>
    <w:rsid w:val="00E10E2E"/>
    <w:rsid w:val="00E244D6"/>
    <w:rsid w:val="00E25839"/>
    <w:rsid w:val="00E971C4"/>
    <w:rsid w:val="00ED043C"/>
    <w:rsid w:val="00F146E5"/>
    <w:rsid w:val="00F448E8"/>
    <w:rsid w:val="00F61E1E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D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8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E8"/>
  </w:style>
  <w:style w:type="paragraph" w:styleId="Footer">
    <w:name w:val="footer"/>
    <w:basedOn w:val="Normal"/>
    <w:link w:val="Foot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8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E8"/>
  </w:style>
  <w:style w:type="paragraph" w:styleId="Footer">
    <w:name w:val="footer"/>
    <w:basedOn w:val="Normal"/>
    <w:link w:val="Foot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BHTrainer</dc:creator>
  <cp:lastModifiedBy>John Sacerdote</cp:lastModifiedBy>
  <cp:revision>4</cp:revision>
  <dcterms:created xsi:type="dcterms:W3CDTF">2025-02-01T12:37:00Z</dcterms:created>
  <dcterms:modified xsi:type="dcterms:W3CDTF">2025-02-10T14:42:00Z</dcterms:modified>
</cp:coreProperties>
</file>